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EF4" w:rsidRPr="003E5EF4" w:rsidRDefault="003E5EF4" w:rsidP="003E5EF4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3E5EF4">
        <w:rPr>
          <w:rFonts w:ascii="Times New Roman" w:hAnsi="Times New Roman" w:cs="Times New Roman"/>
          <w:sz w:val="30"/>
          <w:szCs w:val="30"/>
        </w:rPr>
        <w:t xml:space="preserve">МИНИСТЕРСТВО ОБРАЗОВАНИЯ </w:t>
      </w:r>
    </w:p>
    <w:p w:rsidR="003E5EF4" w:rsidRPr="003E5EF4" w:rsidRDefault="003E5EF4" w:rsidP="003E5EF4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3E5EF4">
        <w:rPr>
          <w:rFonts w:ascii="Times New Roman" w:hAnsi="Times New Roman" w:cs="Times New Roman"/>
          <w:sz w:val="30"/>
          <w:szCs w:val="30"/>
        </w:rPr>
        <w:t>ИРКУТСКОЙ ОБЛАСТИ</w:t>
      </w:r>
    </w:p>
    <w:p w:rsidR="003E5EF4" w:rsidRPr="003E5EF4" w:rsidRDefault="003E5EF4" w:rsidP="003E5EF4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u w:val="single"/>
        </w:rPr>
      </w:pPr>
      <w:r w:rsidRPr="003E5EF4">
        <w:rPr>
          <w:rFonts w:ascii="Times New Roman" w:hAnsi="Times New Roman" w:cs="Times New Roman"/>
          <w:sz w:val="30"/>
          <w:szCs w:val="30"/>
        </w:rPr>
        <w:t xml:space="preserve">Государственное  общеобразовательное казенное учреждение Иркутской  </w:t>
      </w:r>
      <w:r w:rsidRPr="003E5EF4">
        <w:rPr>
          <w:rFonts w:ascii="Times New Roman" w:hAnsi="Times New Roman" w:cs="Times New Roman"/>
          <w:sz w:val="30"/>
          <w:szCs w:val="30"/>
          <w:u w:val="single"/>
        </w:rPr>
        <w:t xml:space="preserve">области «Специальная (коррекционная) школа № </w:t>
      </w:r>
      <w:smartTag w:uri="urn:schemas-microsoft-com:office:smarttags" w:element="metricconverter">
        <w:smartTagPr>
          <w:attr w:name="ProductID" w:val="3 г"/>
        </w:smartTagPr>
        <w:r w:rsidRPr="003E5EF4">
          <w:rPr>
            <w:rFonts w:ascii="Times New Roman" w:hAnsi="Times New Roman" w:cs="Times New Roman"/>
            <w:sz w:val="30"/>
            <w:szCs w:val="30"/>
            <w:u w:val="single"/>
          </w:rPr>
          <w:t>3 г</w:t>
        </w:r>
      </w:smartTag>
      <w:r w:rsidRPr="003E5EF4">
        <w:rPr>
          <w:rFonts w:ascii="Times New Roman" w:hAnsi="Times New Roman" w:cs="Times New Roman"/>
          <w:sz w:val="30"/>
          <w:szCs w:val="30"/>
          <w:u w:val="single"/>
        </w:rPr>
        <w:t>. Тулуна»</w:t>
      </w:r>
    </w:p>
    <w:p w:rsidR="003E5EF4" w:rsidRPr="003E5EF4" w:rsidRDefault="003E5EF4" w:rsidP="003E5EF4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3E5EF4" w:rsidRPr="003E5EF4" w:rsidRDefault="003E5EF4" w:rsidP="003E5EF4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3E5EF4">
        <w:rPr>
          <w:rFonts w:ascii="Times New Roman" w:hAnsi="Times New Roman" w:cs="Times New Roman"/>
          <w:b/>
          <w:sz w:val="30"/>
          <w:szCs w:val="30"/>
        </w:rPr>
        <w:t>Памятка</w:t>
      </w:r>
    </w:p>
    <w:p w:rsidR="003E5EF4" w:rsidRPr="003E5EF4" w:rsidRDefault="003E5EF4" w:rsidP="003E5E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  <w:r w:rsidRPr="003E5EF4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на зимние каникулы для учащихся</w:t>
      </w:r>
    </w:p>
    <w:p w:rsidR="003E5EF4" w:rsidRPr="003E5EF4" w:rsidRDefault="003E5EF4" w:rsidP="003E5EF4">
      <w:pPr>
        <w:shd w:val="clear" w:color="auto" w:fill="FFFFFF"/>
        <w:spacing w:after="0" w:line="240" w:lineRule="auto"/>
        <w:ind w:right="-426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191DB2" w:rsidRPr="003E5EF4" w:rsidRDefault="00191DB2" w:rsidP="003E5EF4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right="-426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E5EF4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Общие правила поведения учащихся во время зимних каникул.</w:t>
      </w:r>
    </w:p>
    <w:p w:rsidR="00191DB2" w:rsidRPr="003E5EF4" w:rsidRDefault="00191DB2" w:rsidP="00AE0A0E">
      <w:pPr>
        <w:shd w:val="clear" w:color="auto" w:fill="FFFFFF"/>
        <w:spacing w:after="0" w:line="240" w:lineRule="auto"/>
        <w:ind w:left="-993" w:right="-426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E5EF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1. Необходимо быть осторожным, внимательным на улице, при переходе дороги; соблюдать правила дорожного движения;</w:t>
      </w:r>
    </w:p>
    <w:p w:rsidR="00191DB2" w:rsidRPr="003E5EF4" w:rsidRDefault="00191DB2" w:rsidP="00AE0A0E">
      <w:pPr>
        <w:shd w:val="clear" w:color="auto" w:fill="FFFFFF"/>
        <w:spacing w:after="0" w:line="240" w:lineRule="auto"/>
        <w:ind w:left="-993" w:right="-426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E5EF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2. Соблюдать правила техники безопасности при прогулках в лесу, на реке:</w:t>
      </w:r>
      <w:r w:rsidRPr="003E5EF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2.1. Запрещается разжигать костры на территории села и территории лесного массива;</w:t>
      </w:r>
      <w:r w:rsidRPr="003E5EF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2.2. Быть осторожным на льду. При недостаточной толщине (до 15 см) не выходить на лёд.</w:t>
      </w:r>
      <w:r w:rsidRPr="003E5EF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2.3. Необходимо осторожно обращаться с лыжами, коньками, санками.</w:t>
      </w:r>
      <w:r w:rsidRPr="003E5EF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2.4. При очень низкой температуре воздуха не выходить на прогулку во избежание обморожения кожи.</w:t>
      </w:r>
    </w:p>
    <w:p w:rsidR="00191DB2" w:rsidRPr="003E5EF4" w:rsidRDefault="00191DB2" w:rsidP="00AE0A0E">
      <w:pPr>
        <w:shd w:val="clear" w:color="auto" w:fill="FFFFFF"/>
        <w:spacing w:after="0" w:line="240" w:lineRule="auto"/>
        <w:ind w:left="-993" w:right="-426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E5EF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3. Необходимо заботиться о своем здоровье; проводить профилактические мероприятия против гриппа и простуды;</w:t>
      </w:r>
    </w:p>
    <w:p w:rsidR="00191DB2" w:rsidRPr="003E5EF4" w:rsidRDefault="00191DB2" w:rsidP="00AE0A0E">
      <w:pPr>
        <w:shd w:val="clear" w:color="auto" w:fill="FFFFFF"/>
        <w:spacing w:after="0" w:line="240" w:lineRule="auto"/>
        <w:ind w:left="-993" w:right="-426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E5EF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4. Быть осторожным при контакте с электрическими приборами, соблюдать технику безопасности при включении и выключении телевизора, электрического утюга, чайника и т.д.</w:t>
      </w:r>
    </w:p>
    <w:p w:rsidR="00191DB2" w:rsidRPr="003E5EF4" w:rsidRDefault="00191DB2" w:rsidP="00AE0A0E">
      <w:pPr>
        <w:shd w:val="clear" w:color="auto" w:fill="FFFFFF"/>
        <w:spacing w:after="0" w:line="240" w:lineRule="auto"/>
        <w:ind w:left="-993" w:right="-426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E5EF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5. Соблюдать технику безопасности при пользовании газовыми приборами;</w:t>
      </w:r>
    </w:p>
    <w:p w:rsidR="00191DB2" w:rsidRPr="003E5EF4" w:rsidRDefault="00191DB2" w:rsidP="00AE0A0E">
      <w:pPr>
        <w:shd w:val="clear" w:color="auto" w:fill="FFFFFF"/>
        <w:spacing w:after="0" w:line="240" w:lineRule="auto"/>
        <w:ind w:left="-993" w:right="-426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E5EF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6. Соблюдать временной режим при просмотре телевизора и работе на компьютере;</w:t>
      </w:r>
    </w:p>
    <w:p w:rsidR="00191DB2" w:rsidRPr="003E5EF4" w:rsidRDefault="00191DB2" w:rsidP="00AE0A0E">
      <w:pPr>
        <w:shd w:val="clear" w:color="auto" w:fill="FFFFFF"/>
        <w:spacing w:after="0" w:line="240" w:lineRule="auto"/>
        <w:ind w:left="-993" w:right="-426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E5EF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7. Запрещается посещать тракторные бригады, гаражи, фермы без сопровождения взрослых;</w:t>
      </w:r>
    </w:p>
    <w:p w:rsidR="00191DB2" w:rsidRPr="003E5EF4" w:rsidRDefault="00191DB2" w:rsidP="00AE0A0E">
      <w:pPr>
        <w:shd w:val="clear" w:color="auto" w:fill="FFFFFF"/>
        <w:spacing w:after="0" w:line="240" w:lineRule="auto"/>
        <w:ind w:left="-993" w:right="-426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E5EF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8. Быть осторожным в обращении с домашними животными;</w:t>
      </w:r>
    </w:p>
    <w:p w:rsidR="00191DB2" w:rsidRPr="003E5EF4" w:rsidRDefault="00191DB2" w:rsidP="00AE0A0E">
      <w:pPr>
        <w:shd w:val="clear" w:color="auto" w:fill="FFFFFF"/>
        <w:spacing w:after="0" w:line="240" w:lineRule="auto"/>
        <w:ind w:left="-993" w:right="-426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E5EF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9. Запрещается находиться на улице без сопровождения взрослых после 22.00 часов.</w:t>
      </w:r>
    </w:p>
    <w:p w:rsidR="00191DB2" w:rsidRPr="003E5EF4" w:rsidRDefault="00191DB2" w:rsidP="00AE0A0E">
      <w:pPr>
        <w:shd w:val="clear" w:color="auto" w:fill="FFFFFF"/>
        <w:spacing w:after="0" w:line="240" w:lineRule="auto"/>
        <w:ind w:left="-993" w:right="-426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E5EF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10. Не стоит без </w:t>
      </w:r>
      <w:proofErr w:type="gramStart"/>
      <w:r w:rsidRPr="003E5EF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ведома</w:t>
      </w:r>
      <w:proofErr w:type="gramEnd"/>
      <w:r w:rsidRPr="003E5EF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родителей уходить в лес, на водоемы, а также уезжать в другой город.</w:t>
      </w:r>
    </w:p>
    <w:p w:rsidR="00191DB2" w:rsidRPr="003E5EF4" w:rsidRDefault="00191DB2" w:rsidP="00AE0A0E">
      <w:pPr>
        <w:shd w:val="clear" w:color="auto" w:fill="FFFFFF"/>
        <w:spacing w:after="0" w:line="240" w:lineRule="auto"/>
        <w:ind w:left="-993" w:right="-426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E5EF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11. Категорически не рекомендуется играть вблизи железной дороги или проезжей части, а также ходить на пустыри, заброшенные здания, свалки и в темные места.</w:t>
      </w:r>
    </w:p>
    <w:p w:rsidR="00191DB2" w:rsidRPr="003E5EF4" w:rsidRDefault="00191DB2" w:rsidP="00AE0A0E">
      <w:pPr>
        <w:shd w:val="clear" w:color="auto" w:fill="FFFFFF"/>
        <w:spacing w:after="0" w:line="240" w:lineRule="auto"/>
        <w:ind w:left="-993" w:right="-426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E5EF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12. Нужно соблюдать все правила пожарной безопасности.</w:t>
      </w:r>
    </w:p>
    <w:p w:rsidR="00191DB2" w:rsidRPr="003E5EF4" w:rsidRDefault="00191DB2" w:rsidP="00AE0A0E">
      <w:pPr>
        <w:shd w:val="clear" w:color="auto" w:fill="FFFFFF"/>
        <w:spacing w:after="0" w:line="240" w:lineRule="auto"/>
        <w:ind w:left="-993" w:right="-426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E5EF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13. Вести себя на водоемах нужно максимально осторожно.</w:t>
      </w:r>
    </w:p>
    <w:p w:rsidR="00191DB2" w:rsidRPr="003E5EF4" w:rsidRDefault="00191DB2" w:rsidP="00AE0A0E">
      <w:pPr>
        <w:shd w:val="clear" w:color="auto" w:fill="FFFFFF"/>
        <w:spacing w:after="0" w:line="240" w:lineRule="auto"/>
        <w:ind w:left="-993" w:right="-426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E5EF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14. Нельзя гладить и тем более дразнить бездомных животных.</w:t>
      </w:r>
    </w:p>
    <w:p w:rsidR="00191DB2" w:rsidRPr="003E5EF4" w:rsidRDefault="00191DB2" w:rsidP="00AE0A0E">
      <w:pPr>
        <w:shd w:val="clear" w:color="auto" w:fill="FFFFFF"/>
        <w:spacing w:after="0" w:line="240" w:lineRule="auto"/>
        <w:ind w:left="-993" w:right="-426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E5EF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15. Не рекомендуется разговаривать с незнакомыми людьми и обращать внимание на знаки внимания или какие-либо приказы посторонних.</w:t>
      </w:r>
    </w:p>
    <w:p w:rsidR="00792A29" w:rsidRDefault="001769D0" w:rsidP="00AE0A0E">
      <w:pPr>
        <w:spacing w:after="0" w:line="240" w:lineRule="auto"/>
        <w:ind w:left="-993" w:right="-426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  <w:lang w:eastAsia="ru-RU"/>
        </w:rPr>
        <w:lastRenderedPageBreak/>
        <w:drawing>
          <wp:inline distT="0" distB="0" distL="0" distR="0">
            <wp:extent cx="6584950" cy="5168900"/>
            <wp:effectExtent l="19050" t="0" r="6350" b="0"/>
            <wp:docPr id="1" name="Рисунок 1" descr="C:\Users\Us\Desktop\15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\Desktop\15(2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973" cy="51642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69D0" w:rsidRDefault="001769D0" w:rsidP="00AE0A0E">
      <w:pPr>
        <w:spacing w:after="0" w:line="240" w:lineRule="auto"/>
        <w:ind w:left="-993" w:right="-426"/>
        <w:rPr>
          <w:rFonts w:ascii="Times New Roman" w:hAnsi="Times New Roman" w:cs="Times New Roman"/>
          <w:sz w:val="30"/>
          <w:szCs w:val="30"/>
        </w:rPr>
      </w:pPr>
    </w:p>
    <w:p w:rsidR="001769D0" w:rsidRDefault="001769D0" w:rsidP="00AE0A0E">
      <w:pPr>
        <w:spacing w:after="0" w:line="240" w:lineRule="auto"/>
        <w:ind w:left="-993" w:right="-426"/>
        <w:rPr>
          <w:rFonts w:ascii="Times New Roman" w:hAnsi="Times New Roman" w:cs="Times New Roman"/>
          <w:sz w:val="30"/>
          <w:szCs w:val="30"/>
        </w:rPr>
      </w:pPr>
    </w:p>
    <w:p w:rsidR="001769D0" w:rsidRPr="001769D0" w:rsidRDefault="001769D0" w:rsidP="001769D0">
      <w:pPr>
        <w:shd w:val="clear" w:color="auto" w:fill="FFFFFF"/>
        <w:spacing w:after="0" w:line="240" w:lineRule="auto"/>
        <w:ind w:left="-993" w:right="-426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769D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Подготовил специалист по охране труда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  <w:r w:rsidRPr="001769D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</w:t>
      </w:r>
      <w:proofErr w:type="spellStart"/>
      <w:r w:rsidRPr="001769D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С.В.Бекмухамбетова</w:t>
      </w:r>
      <w:proofErr w:type="spellEnd"/>
    </w:p>
    <w:p w:rsidR="001769D0" w:rsidRPr="003E5EF4" w:rsidRDefault="001769D0" w:rsidP="00AE0A0E">
      <w:pPr>
        <w:spacing w:after="0" w:line="240" w:lineRule="auto"/>
        <w:ind w:left="-993" w:right="-426"/>
        <w:rPr>
          <w:rFonts w:ascii="Times New Roman" w:hAnsi="Times New Roman" w:cs="Times New Roman"/>
          <w:sz w:val="30"/>
          <w:szCs w:val="30"/>
        </w:rPr>
      </w:pPr>
    </w:p>
    <w:sectPr w:rsidR="001769D0" w:rsidRPr="003E5EF4" w:rsidSect="00792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51835"/>
    <w:multiLevelType w:val="hybridMultilevel"/>
    <w:tmpl w:val="8DFEBF92"/>
    <w:lvl w:ilvl="0" w:tplc="2E50F94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191DB2"/>
    <w:rsid w:val="001769D0"/>
    <w:rsid w:val="00187B36"/>
    <w:rsid w:val="00191DB2"/>
    <w:rsid w:val="003E5EF4"/>
    <w:rsid w:val="00792A29"/>
    <w:rsid w:val="007F673F"/>
    <w:rsid w:val="008B10B2"/>
    <w:rsid w:val="00AE0A0E"/>
    <w:rsid w:val="00BB2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A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1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E5EF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76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69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382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</dc:creator>
  <cp:lastModifiedBy>Us</cp:lastModifiedBy>
  <cp:revision>2</cp:revision>
  <dcterms:created xsi:type="dcterms:W3CDTF">2021-12-16T02:29:00Z</dcterms:created>
  <dcterms:modified xsi:type="dcterms:W3CDTF">2021-12-16T02:29:00Z</dcterms:modified>
</cp:coreProperties>
</file>